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F75" w:rsidRPr="001F36EA" w:rsidRDefault="00B30F75" w:rsidP="00B30F75">
      <w:pPr>
        <w:spacing w:line="276" w:lineRule="auto"/>
        <w:jc w:val="center"/>
        <w:rPr>
          <w:rFonts w:ascii="Arial" w:hAnsi="Arial" w:cs="Arial"/>
          <w:b/>
          <w:sz w:val="28"/>
          <w:szCs w:val="28"/>
          <w:lang w:val="uk-UA"/>
        </w:rPr>
      </w:pPr>
      <w:r w:rsidRPr="001F36EA">
        <w:rPr>
          <w:rFonts w:ascii="Arial" w:hAnsi="Arial" w:cs="Arial"/>
          <w:b/>
          <w:sz w:val="28"/>
          <w:szCs w:val="28"/>
          <w:lang w:val="uk-UA"/>
        </w:rPr>
        <w:t>Розв’язування ускладнених задач з хімії</w:t>
      </w:r>
      <w:r w:rsidR="00773815">
        <w:rPr>
          <w:rFonts w:ascii="Arial" w:hAnsi="Arial" w:cs="Arial"/>
          <w:b/>
          <w:sz w:val="28"/>
          <w:szCs w:val="28"/>
          <w:lang w:val="uk-UA"/>
        </w:rPr>
        <w:t>, 7 клас</w:t>
      </w:r>
    </w:p>
    <w:p w:rsidR="006942C3" w:rsidRPr="001F36EA" w:rsidRDefault="006942C3" w:rsidP="001F36EA">
      <w:pPr>
        <w:spacing w:after="240" w:line="276" w:lineRule="auto"/>
        <w:jc w:val="both"/>
        <w:rPr>
          <w:rFonts w:ascii="Arial" w:hAnsi="Arial" w:cs="Arial"/>
          <w:bCs/>
          <w:sz w:val="28"/>
          <w:szCs w:val="28"/>
          <w:lang w:val="uk-UA"/>
        </w:rPr>
      </w:pPr>
      <w:r w:rsidRPr="006942C3">
        <w:rPr>
          <w:rFonts w:ascii="Arial" w:hAnsi="Arial" w:cs="Arial"/>
          <w:b/>
          <w:sz w:val="28"/>
          <w:szCs w:val="28"/>
          <w:lang w:val="uk-UA"/>
        </w:rPr>
        <w:t>Тема заняття:</w:t>
      </w:r>
      <w:r w:rsidRPr="006942C3">
        <w:rPr>
          <w:rFonts w:ascii="Arial" w:hAnsi="Arial" w:cs="Arial"/>
          <w:sz w:val="28"/>
          <w:szCs w:val="28"/>
        </w:rPr>
        <w:t xml:space="preserve"> </w:t>
      </w:r>
      <w:proofErr w:type="spellStart"/>
      <w:r w:rsidRPr="004140BC">
        <w:rPr>
          <w:rFonts w:ascii="Arial" w:hAnsi="Arial" w:cs="Arial"/>
          <w:sz w:val="28"/>
          <w:szCs w:val="28"/>
        </w:rPr>
        <w:t>Розв</w:t>
      </w:r>
      <w:r w:rsidRPr="00E604DC">
        <w:rPr>
          <w:rFonts w:ascii="Arial" w:hAnsi="Arial" w:cs="Arial"/>
          <w:sz w:val="28"/>
          <w:szCs w:val="28"/>
        </w:rPr>
        <w:t>’</w:t>
      </w:r>
      <w:r w:rsidRPr="004140BC">
        <w:rPr>
          <w:rFonts w:ascii="Arial" w:hAnsi="Arial" w:cs="Arial"/>
          <w:sz w:val="28"/>
          <w:szCs w:val="28"/>
        </w:rPr>
        <w:t>язування</w:t>
      </w:r>
      <w:proofErr w:type="spellEnd"/>
      <w:r w:rsidRPr="004140BC">
        <w:rPr>
          <w:rFonts w:ascii="Arial" w:hAnsi="Arial" w:cs="Arial"/>
          <w:sz w:val="28"/>
          <w:szCs w:val="28"/>
        </w:rPr>
        <w:t xml:space="preserve"> </w:t>
      </w:r>
      <w:proofErr w:type="spellStart"/>
      <w:r w:rsidRPr="004140BC">
        <w:rPr>
          <w:rFonts w:ascii="Arial" w:hAnsi="Arial" w:cs="Arial"/>
          <w:sz w:val="28"/>
          <w:szCs w:val="28"/>
        </w:rPr>
        <w:t>комбінованих</w:t>
      </w:r>
      <w:proofErr w:type="spellEnd"/>
      <w:r w:rsidRPr="004140BC">
        <w:rPr>
          <w:rFonts w:ascii="Arial" w:hAnsi="Arial" w:cs="Arial"/>
          <w:sz w:val="28"/>
          <w:szCs w:val="28"/>
        </w:rPr>
        <w:t xml:space="preserve"> </w:t>
      </w:r>
      <w:r>
        <w:rPr>
          <w:rFonts w:ascii="Arial" w:hAnsi="Arial" w:cs="Arial"/>
          <w:sz w:val="28"/>
          <w:szCs w:val="28"/>
        </w:rPr>
        <w:t xml:space="preserve"> </w:t>
      </w:r>
      <w:proofErr w:type="spellStart"/>
      <w:r>
        <w:rPr>
          <w:rFonts w:ascii="Arial" w:hAnsi="Arial" w:cs="Arial"/>
          <w:sz w:val="28"/>
          <w:szCs w:val="28"/>
        </w:rPr>
        <w:t>і</w:t>
      </w:r>
      <w:proofErr w:type="spellEnd"/>
      <w:r>
        <w:rPr>
          <w:rFonts w:ascii="Arial" w:hAnsi="Arial" w:cs="Arial"/>
          <w:sz w:val="28"/>
          <w:szCs w:val="28"/>
        </w:rPr>
        <w:t xml:space="preserve"> </w:t>
      </w:r>
      <w:proofErr w:type="spellStart"/>
      <w:r>
        <w:rPr>
          <w:rFonts w:ascii="Arial" w:hAnsi="Arial" w:cs="Arial"/>
          <w:sz w:val="28"/>
          <w:szCs w:val="28"/>
        </w:rPr>
        <w:t>нестандартних</w:t>
      </w:r>
      <w:proofErr w:type="spellEnd"/>
      <w:r>
        <w:rPr>
          <w:rFonts w:ascii="Arial" w:hAnsi="Arial" w:cs="Arial"/>
          <w:sz w:val="28"/>
          <w:szCs w:val="28"/>
        </w:rPr>
        <w:t xml:space="preserve"> </w:t>
      </w:r>
      <w:r w:rsidRPr="004140BC">
        <w:rPr>
          <w:rFonts w:ascii="Arial" w:hAnsi="Arial" w:cs="Arial"/>
          <w:sz w:val="28"/>
          <w:szCs w:val="28"/>
        </w:rPr>
        <w:t>задач</w:t>
      </w:r>
      <w:bookmarkStart w:id="0" w:name="_GoBack"/>
      <w:bookmarkEnd w:id="0"/>
    </w:p>
    <w:p w:rsidR="001F36EA" w:rsidRPr="006942C3" w:rsidRDefault="001F36EA" w:rsidP="001F36EA">
      <w:pPr>
        <w:ind w:firstLine="567"/>
        <w:jc w:val="both"/>
        <w:rPr>
          <w:rFonts w:ascii="Arial" w:hAnsi="Arial" w:cs="Arial"/>
          <w:b/>
          <w:sz w:val="28"/>
          <w:szCs w:val="28"/>
          <w:lang w:val="uk-UA"/>
        </w:rPr>
      </w:pPr>
      <w:r w:rsidRPr="006942C3">
        <w:rPr>
          <w:rFonts w:ascii="Arial" w:hAnsi="Arial" w:cs="Arial"/>
          <w:b/>
          <w:sz w:val="28"/>
          <w:szCs w:val="28"/>
          <w:lang w:val="uk-UA"/>
        </w:rPr>
        <w:t xml:space="preserve">1. </w:t>
      </w:r>
      <w:r w:rsidRPr="006942C3">
        <w:rPr>
          <w:rFonts w:ascii="Arial" w:hAnsi="Arial" w:cs="Arial"/>
          <w:sz w:val="28"/>
          <w:szCs w:val="28"/>
          <w:lang w:val="uk-UA"/>
        </w:rPr>
        <w:t>Уявіть, що ви опинилися на Марсі, чия атмосфера на 95 % складається з вуглекислого газу</w:t>
      </w:r>
      <w:r w:rsidR="006942C3" w:rsidRPr="006942C3">
        <w:rPr>
          <w:rFonts w:ascii="Arial" w:hAnsi="Arial" w:cs="Arial"/>
          <w:sz w:val="28"/>
          <w:szCs w:val="28"/>
          <w:lang w:val="uk-UA"/>
        </w:rPr>
        <w:t>.</w:t>
      </w:r>
      <w:r w:rsidRPr="006942C3">
        <w:rPr>
          <w:rFonts w:ascii="Arial" w:hAnsi="Arial" w:cs="Arial"/>
          <w:sz w:val="28"/>
          <w:szCs w:val="28"/>
          <w:lang w:val="uk-UA"/>
        </w:rPr>
        <w:t xml:space="preserve"> Чи змогли б ви запалити  там парафінову свічку?</w:t>
      </w:r>
    </w:p>
    <w:p w:rsidR="001F36EA" w:rsidRPr="006942C3" w:rsidRDefault="001F36EA" w:rsidP="001F36EA">
      <w:pPr>
        <w:ind w:firstLine="567"/>
        <w:jc w:val="both"/>
        <w:rPr>
          <w:rFonts w:ascii="Arial" w:hAnsi="Arial" w:cs="Arial"/>
          <w:sz w:val="28"/>
          <w:szCs w:val="28"/>
          <w:lang w:val="uk-UA"/>
        </w:rPr>
      </w:pPr>
      <w:r w:rsidRPr="006942C3">
        <w:rPr>
          <w:rFonts w:ascii="Arial" w:hAnsi="Arial" w:cs="Arial"/>
          <w:b/>
          <w:sz w:val="28"/>
          <w:szCs w:val="28"/>
          <w:lang w:val="uk-UA"/>
        </w:rPr>
        <w:t>А</w:t>
      </w:r>
      <w:r w:rsidRPr="006942C3">
        <w:rPr>
          <w:rFonts w:ascii="Arial" w:hAnsi="Arial" w:cs="Arial"/>
          <w:sz w:val="28"/>
          <w:szCs w:val="28"/>
          <w:lang w:val="uk-UA"/>
        </w:rPr>
        <w:t xml:space="preserve"> – так, тому що парафін може горіти навіть  у вуглекислому газі;</w:t>
      </w:r>
    </w:p>
    <w:p w:rsidR="001F36EA" w:rsidRPr="006942C3" w:rsidRDefault="001F36EA" w:rsidP="001F36EA">
      <w:pPr>
        <w:ind w:firstLine="567"/>
        <w:jc w:val="both"/>
        <w:rPr>
          <w:rFonts w:ascii="Arial" w:hAnsi="Arial" w:cs="Arial"/>
          <w:sz w:val="28"/>
          <w:szCs w:val="28"/>
          <w:lang w:val="uk-UA"/>
        </w:rPr>
      </w:pPr>
      <w:r w:rsidRPr="006942C3">
        <w:rPr>
          <w:rFonts w:ascii="Arial" w:hAnsi="Arial" w:cs="Arial"/>
          <w:b/>
          <w:sz w:val="28"/>
          <w:szCs w:val="28"/>
          <w:lang w:val="uk-UA"/>
        </w:rPr>
        <w:t>Б</w:t>
      </w:r>
      <w:r w:rsidRPr="006942C3">
        <w:rPr>
          <w:rFonts w:ascii="Arial" w:hAnsi="Arial" w:cs="Arial"/>
          <w:sz w:val="28"/>
          <w:szCs w:val="28"/>
          <w:lang w:val="uk-UA"/>
        </w:rPr>
        <w:t xml:space="preserve"> – так, тому що вуглекислий газ не гасить полум’я;</w:t>
      </w:r>
    </w:p>
    <w:p w:rsidR="001F36EA" w:rsidRPr="006942C3" w:rsidRDefault="001F36EA" w:rsidP="001F36EA">
      <w:pPr>
        <w:ind w:firstLine="567"/>
        <w:jc w:val="both"/>
        <w:rPr>
          <w:rFonts w:ascii="Arial" w:hAnsi="Arial" w:cs="Arial"/>
          <w:sz w:val="28"/>
          <w:szCs w:val="28"/>
          <w:lang w:val="uk-UA"/>
        </w:rPr>
      </w:pPr>
      <w:r w:rsidRPr="006942C3">
        <w:rPr>
          <w:rFonts w:ascii="Arial" w:hAnsi="Arial" w:cs="Arial"/>
          <w:b/>
          <w:sz w:val="28"/>
          <w:szCs w:val="28"/>
          <w:lang w:val="uk-UA"/>
        </w:rPr>
        <w:t>В</w:t>
      </w:r>
      <w:r w:rsidRPr="006942C3">
        <w:rPr>
          <w:rFonts w:ascii="Arial" w:hAnsi="Arial" w:cs="Arial"/>
          <w:sz w:val="28"/>
          <w:szCs w:val="28"/>
          <w:lang w:val="uk-UA"/>
        </w:rPr>
        <w:t xml:space="preserve"> – ні, тому що вуглекислий газ не підтримує горіння;</w:t>
      </w:r>
    </w:p>
    <w:p w:rsidR="001F36EA" w:rsidRPr="006942C3" w:rsidRDefault="001F36EA" w:rsidP="001F36EA">
      <w:pPr>
        <w:ind w:firstLine="567"/>
        <w:jc w:val="both"/>
        <w:rPr>
          <w:rFonts w:ascii="Arial" w:hAnsi="Arial" w:cs="Arial"/>
          <w:sz w:val="28"/>
          <w:szCs w:val="28"/>
          <w:lang w:val="uk-UA"/>
        </w:rPr>
      </w:pPr>
      <w:r w:rsidRPr="006942C3">
        <w:rPr>
          <w:rFonts w:ascii="Arial" w:hAnsi="Arial" w:cs="Arial"/>
          <w:b/>
          <w:sz w:val="28"/>
          <w:szCs w:val="28"/>
          <w:lang w:val="uk-UA"/>
        </w:rPr>
        <w:t>Г</w:t>
      </w:r>
      <w:r w:rsidRPr="006942C3">
        <w:rPr>
          <w:rFonts w:ascii="Arial" w:hAnsi="Arial" w:cs="Arial"/>
          <w:sz w:val="28"/>
          <w:szCs w:val="28"/>
          <w:lang w:val="uk-UA"/>
        </w:rPr>
        <w:t xml:space="preserve"> – вміст солей у воді при підвищенні температури збільшується, й риба засолюється;</w:t>
      </w:r>
    </w:p>
    <w:p w:rsidR="001F36EA" w:rsidRPr="006942C3" w:rsidRDefault="001F36EA" w:rsidP="001F36EA">
      <w:pPr>
        <w:spacing w:after="240"/>
        <w:ind w:firstLine="567"/>
        <w:jc w:val="both"/>
        <w:rPr>
          <w:rFonts w:ascii="Arial" w:hAnsi="Arial" w:cs="Arial"/>
          <w:sz w:val="28"/>
          <w:szCs w:val="28"/>
          <w:lang w:val="uk-UA"/>
        </w:rPr>
      </w:pPr>
      <w:r w:rsidRPr="006942C3">
        <w:rPr>
          <w:rFonts w:ascii="Arial" w:hAnsi="Arial" w:cs="Arial"/>
          <w:b/>
          <w:sz w:val="28"/>
          <w:szCs w:val="28"/>
          <w:lang w:val="uk-UA"/>
        </w:rPr>
        <w:t>Д</w:t>
      </w:r>
      <w:r w:rsidRPr="006942C3">
        <w:rPr>
          <w:rFonts w:ascii="Arial" w:hAnsi="Arial" w:cs="Arial"/>
          <w:sz w:val="28"/>
          <w:szCs w:val="28"/>
          <w:lang w:val="uk-UA"/>
        </w:rPr>
        <w:t xml:space="preserve"> – ні, тому що вуглекислий газ сам може горіти.</w:t>
      </w:r>
    </w:p>
    <w:p w:rsidR="001F36EA" w:rsidRPr="006942C3" w:rsidRDefault="001F36EA" w:rsidP="001F36EA">
      <w:pPr>
        <w:ind w:left="113" w:firstLine="454"/>
        <w:jc w:val="both"/>
        <w:rPr>
          <w:rFonts w:ascii="Arial" w:hAnsi="Arial" w:cs="Arial"/>
          <w:sz w:val="28"/>
          <w:szCs w:val="28"/>
          <w:bdr w:val="none" w:sz="0" w:space="0" w:color="auto" w:frame="1"/>
          <w:lang w:val="uk-UA"/>
        </w:rPr>
      </w:pPr>
      <w:r w:rsidRPr="006942C3">
        <w:rPr>
          <w:rFonts w:ascii="Arial" w:hAnsi="Arial" w:cs="Arial"/>
          <w:b/>
          <w:sz w:val="28"/>
          <w:szCs w:val="28"/>
          <w:bdr w:val="none" w:sz="0" w:space="0" w:color="auto" w:frame="1"/>
          <w:lang w:val="uk-UA"/>
        </w:rPr>
        <w:t>2.</w:t>
      </w:r>
      <w:r w:rsidRPr="006942C3">
        <w:rPr>
          <w:rFonts w:ascii="Arial" w:hAnsi="Arial" w:cs="Arial"/>
          <w:sz w:val="28"/>
          <w:szCs w:val="28"/>
          <w:bdr w:val="none" w:sz="0" w:space="0" w:color="auto" w:frame="1"/>
          <w:lang w:val="uk-UA"/>
        </w:rPr>
        <w:t xml:space="preserve"> Гідроген пероксид ─ відомий антисептик</w:t>
      </w:r>
      <w:r w:rsidR="006942C3" w:rsidRPr="006942C3">
        <w:rPr>
          <w:rFonts w:ascii="Arial" w:hAnsi="Arial" w:cs="Arial"/>
          <w:sz w:val="28"/>
          <w:szCs w:val="28"/>
          <w:bdr w:val="none" w:sz="0" w:space="0" w:color="auto" w:frame="1"/>
          <w:lang w:val="uk-UA"/>
        </w:rPr>
        <w:t>,</w:t>
      </w:r>
      <w:r w:rsidRPr="006942C3">
        <w:rPr>
          <w:rFonts w:ascii="Arial" w:hAnsi="Arial" w:cs="Arial"/>
          <w:sz w:val="28"/>
          <w:szCs w:val="28"/>
          <w:bdr w:val="none" w:sz="0" w:space="0" w:color="auto" w:frame="1"/>
          <w:lang w:val="uk-UA"/>
        </w:rPr>
        <w:t xml:space="preserve"> що широко застосовується для обробки ран. З чим пов’язана його дез</w:t>
      </w:r>
      <w:r w:rsidR="006942C3" w:rsidRPr="006942C3">
        <w:rPr>
          <w:rFonts w:ascii="Arial" w:hAnsi="Arial" w:cs="Arial"/>
          <w:sz w:val="28"/>
          <w:szCs w:val="28"/>
          <w:bdr w:val="none" w:sz="0" w:space="0" w:color="auto" w:frame="1"/>
          <w:lang w:val="uk-UA"/>
        </w:rPr>
        <w:t>і</w:t>
      </w:r>
      <w:r w:rsidRPr="006942C3">
        <w:rPr>
          <w:rFonts w:ascii="Arial" w:hAnsi="Arial" w:cs="Arial"/>
          <w:sz w:val="28"/>
          <w:szCs w:val="28"/>
          <w:bdr w:val="none" w:sz="0" w:space="0" w:color="auto" w:frame="1"/>
          <w:lang w:val="uk-UA"/>
        </w:rPr>
        <w:t>нфікуюча дія?</w:t>
      </w:r>
    </w:p>
    <w:p w:rsidR="001F36EA" w:rsidRPr="006942C3" w:rsidRDefault="001F36EA" w:rsidP="001F36EA">
      <w:pPr>
        <w:ind w:firstLine="567"/>
        <w:jc w:val="both"/>
        <w:rPr>
          <w:rFonts w:ascii="Arial" w:hAnsi="Arial" w:cs="Arial"/>
          <w:sz w:val="28"/>
          <w:szCs w:val="28"/>
          <w:lang w:val="uk-UA"/>
        </w:rPr>
      </w:pPr>
      <w:r w:rsidRPr="006942C3">
        <w:rPr>
          <w:rFonts w:ascii="Arial" w:hAnsi="Arial" w:cs="Arial"/>
          <w:b/>
          <w:sz w:val="28"/>
          <w:szCs w:val="28"/>
          <w:lang w:val="uk-UA"/>
        </w:rPr>
        <w:t>А</w:t>
      </w:r>
      <w:r w:rsidRPr="006942C3">
        <w:rPr>
          <w:rFonts w:ascii="Arial" w:hAnsi="Arial" w:cs="Arial"/>
          <w:sz w:val="28"/>
          <w:szCs w:val="28"/>
          <w:lang w:val="uk-UA"/>
        </w:rPr>
        <w:t xml:space="preserve"> – пероксид отруйний для хвороботворних бактерій;</w:t>
      </w:r>
    </w:p>
    <w:p w:rsidR="001F36EA" w:rsidRPr="006942C3" w:rsidRDefault="001F36EA" w:rsidP="001F36EA">
      <w:pPr>
        <w:ind w:firstLine="567"/>
        <w:jc w:val="both"/>
        <w:rPr>
          <w:rFonts w:ascii="Arial" w:hAnsi="Arial" w:cs="Arial"/>
          <w:sz w:val="28"/>
          <w:szCs w:val="28"/>
          <w:lang w:val="uk-UA"/>
        </w:rPr>
      </w:pPr>
      <w:r w:rsidRPr="006942C3">
        <w:rPr>
          <w:rFonts w:ascii="Arial" w:hAnsi="Arial" w:cs="Arial"/>
          <w:b/>
          <w:sz w:val="28"/>
          <w:szCs w:val="28"/>
          <w:lang w:val="uk-UA"/>
        </w:rPr>
        <w:t>Б</w:t>
      </w:r>
      <w:r w:rsidRPr="006942C3">
        <w:rPr>
          <w:rFonts w:ascii="Arial" w:hAnsi="Arial" w:cs="Arial"/>
          <w:sz w:val="28"/>
          <w:szCs w:val="28"/>
          <w:lang w:val="uk-UA"/>
        </w:rPr>
        <w:t xml:space="preserve"> – у рані утворюється мильна піна, що вимиває бактерії;</w:t>
      </w:r>
    </w:p>
    <w:p w:rsidR="001F36EA" w:rsidRPr="006942C3" w:rsidRDefault="001F36EA" w:rsidP="001F36EA">
      <w:pPr>
        <w:ind w:firstLine="567"/>
        <w:jc w:val="both"/>
        <w:rPr>
          <w:rFonts w:ascii="Arial" w:hAnsi="Arial" w:cs="Arial"/>
          <w:sz w:val="28"/>
          <w:szCs w:val="28"/>
          <w:lang w:val="uk-UA"/>
        </w:rPr>
      </w:pPr>
      <w:r w:rsidRPr="006942C3">
        <w:rPr>
          <w:rFonts w:ascii="Arial" w:hAnsi="Arial" w:cs="Arial"/>
          <w:b/>
          <w:sz w:val="28"/>
          <w:szCs w:val="28"/>
          <w:lang w:val="uk-UA"/>
        </w:rPr>
        <w:t>В</w:t>
      </w:r>
      <w:r w:rsidRPr="006942C3">
        <w:rPr>
          <w:rFonts w:ascii="Arial" w:hAnsi="Arial" w:cs="Arial"/>
          <w:sz w:val="28"/>
          <w:szCs w:val="28"/>
          <w:lang w:val="uk-UA"/>
        </w:rPr>
        <w:t xml:space="preserve"> – пероксид розкладає воду на водень і кисень;</w:t>
      </w:r>
    </w:p>
    <w:p w:rsidR="001F36EA" w:rsidRPr="006942C3" w:rsidRDefault="001F36EA" w:rsidP="001F36EA">
      <w:pPr>
        <w:ind w:firstLine="567"/>
        <w:jc w:val="both"/>
        <w:rPr>
          <w:rFonts w:ascii="Arial" w:hAnsi="Arial" w:cs="Arial"/>
          <w:sz w:val="28"/>
          <w:szCs w:val="28"/>
          <w:lang w:val="uk-UA"/>
        </w:rPr>
      </w:pPr>
      <w:r w:rsidRPr="006942C3">
        <w:rPr>
          <w:rFonts w:ascii="Arial" w:hAnsi="Arial" w:cs="Arial"/>
          <w:b/>
          <w:sz w:val="28"/>
          <w:szCs w:val="28"/>
          <w:lang w:val="uk-UA"/>
        </w:rPr>
        <w:t>Г</w:t>
      </w:r>
      <w:r w:rsidRPr="006942C3">
        <w:rPr>
          <w:rFonts w:ascii="Arial" w:hAnsi="Arial" w:cs="Arial"/>
          <w:sz w:val="28"/>
          <w:szCs w:val="28"/>
          <w:lang w:val="uk-UA"/>
        </w:rPr>
        <w:t xml:space="preserve"> – при потраплянні до рани пероксид розігрівається;</w:t>
      </w:r>
    </w:p>
    <w:p w:rsidR="001F36EA" w:rsidRPr="006942C3" w:rsidRDefault="001F36EA" w:rsidP="001F36EA">
      <w:pPr>
        <w:spacing w:after="240"/>
        <w:ind w:firstLine="567"/>
        <w:jc w:val="both"/>
        <w:rPr>
          <w:rFonts w:ascii="Arial" w:hAnsi="Arial" w:cs="Arial"/>
          <w:sz w:val="28"/>
          <w:szCs w:val="28"/>
          <w:lang w:val="uk-UA"/>
        </w:rPr>
      </w:pPr>
      <w:r w:rsidRPr="006942C3">
        <w:rPr>
          <w:rFonts w:ascii="Arial" w:hAnsi="Arial" w:cs="Arial"/>
          <w:b/>
          <w:sz w:val="28"/>
          <w:szCs w:val="28"/>
          <w:lang w:val="uk-UA"/>
        </w:rPr>
        <w:t>Д</w:t>
      </w:r>
      <w:r w:rsidRPr="006942C3">
        <w:rPr>
          <w:rFonts w:ascii="Arial" w:hAnsi="Arial" w:cs="Arial"/>
          <w:sz w:val="28"/>
          <w:szCs w:val="28"/>
          <w:lang w:val="uk-UA"/>
        </w:rPr>
        <w:t xml:space="preserve"> – при контакті пероксиду з кров’ю виділяється кисень, який вбиває мікробів.</w:t>
      </w:r>
    </w:p>
    <w:p w:rsidR="001F36EA" w:rsidRPr="006942C3" w:rsidRDefault="001F36EA" w:rsidP="001F36EA">
      <w:pPr>
        <w:spacing w:after="240"/>
        <w:ind w:firstLine="567"/>
        <w:jc w:val="both"/>
        <w:rPr>
          <w:rFonts w:ascii="Arial" w:hAnsi="Arial" w:cs="Arial"/>
          <w:sz w:val="28"/>
          <w:szCs w:val="28"/>
          <w:lang w:val="uk-UA"/>
        </w:rPr>
      </w:pPr>
      <w:r w:rsidRPr="006942C3">
        <w:rPr>
          <w:rFonts w:ascii="Arial" w:hAnsi="Arial" w:cs="Arial"/>
          <w:b/>
          <w:sz w:val="28"/>
          <w:szCs w:val="28"/>
          <w:lang w:val="uk-UA"/>
        </w:rPr>
        <w:t xml:space="preserve">3. </w:t>
      </w:r>
      <w:r w:rsidRPr="006942C3">
        <w:rPr>
          <w:rFonts w:ascii="Arial" w:hAnsi="Arial" w:cs="Arial"/>
          <w:sz w:val="28"/>
          <w:szCs w:val="28"/>
          <w:lang w:val="uk-UA"/>
        </w:rPr>
        <w:t xml:space="preserve">На першому уроці хімії учитель сказав Васі: «Ніколи не куштуй речовини, які знаходяться в хімічному кабінеті школи!». Вася зробив вигляд, що він цього не чув і заліз язиком в пляшку з сульфатною кислотою. В результаті язик спочатку </w:t>
      </w:r>
      <w:proofErr w:type="spellStart"/>
      <w:r w:rsidRPr="006942C3">
        <w:rPr>
          <w:rFonts w:ascii="Arial" w:hAnsi="Arial" w:cs="Arial"/>
          <w:sz w:val="28"/>
          <w:szCs w:val="28"/>
          <w:lang w:val="uk-UA"/>
        </w:rPr>
        <w:t>розпух</w:t>
      </w:r>
      <w:proofErr w:type="spellEnd"/>
      <w:r w:rsidRPr="006942C3">
        <w:rPr>
          <w:rFonts w:ascii="Arial" w:hAnsi="Arial" w:cs="Arial"/>
          <w:sz w:val="28"/>
          <w:szCs w:val="28"/>
          <w:lang w:val="uk-UA"/>
        </w:rPr>
        <w:t>, потім вкрився пухирями, потім сильно почорнів і, нарешті, відвалився. Васі було дуже боляче, але попросити учителя повторити ще раз те, що він мав запам’ятати на першому уроці, Вася вже не міг. Чи можна вважати Васю хіміком за умови, що він не знає властивостей сульфатної кислоти?</w:t>
      </w:r>
    </w:p>
    <w:p w:rsidR="001F36EA" w:rsidRPr="006942C3" w:rsidRDefault="001F36EA" w:rsidP="001F36EA">
      <w:pPr>
        <w:spacing w:after="240"/>
        <w:ind w:left="113" w:firstLine="454"/>
        <w:jc w:val="both"/>
        <w:rPr>
          <w:rFonts w:ascii="Arial" w:hAnsi="Arial" w:cs="Arial"/>
          <w:sz w:val="28"/>
          <w:szCs w:val="28"/>
          <w:bdr w:val="none" w:sz="0" w:space="0" w:color="auto" w:frame="1"/>
          <w:lang w:val="uk-UA"/>
        </w:rPr>
      </w:pPr>
      <w:r w:rsidRPr="006942C3">
        <w:rPr>
          <w:rFonts w:ascii="Arial" w:hAnsi="Arial" w:cs="Arial"/>
          <w:b/>
          <w:sz w:val="28"/>
          <w:szCs w:val="28"/>
          <w:lang w:val="uk-UA"/>
        </w:rPr>
        <w:t xml:space="preserve">4. </w:t>
      </w:r>
      <w:r w:rsidRPr="006942C3">
        <w:rPr>
          <w:rFonts w:ascii="Arial" w:hAnsi="Arial" w:cs="Arial"/>
          <w:sz w:val="28"/>
          <w:szCs w:val="28"/>
          <w:bdr w:val="none" w:sz="0" w:space="0" w:color="auto" w:frame="1"/>
          <w:lang w:val="uk-UA"/>
        </w:rPr>
        <w:t>У Давньому Римі з простої речовини було зроблено водопровід, монети, гирі, кухонний посуд. Це призвело до масового отруєння. Визначте елемент, який утворює дану речовину, якщо масова частка Оксигену в його вищому оксиді становить 13,37%, а з Гідрогеном він утворює сполуку складу RH</w:t>
      </w:r>
      <w:r w:rsidRPr="006942C3">
        <w:rPr>
          <w:rFonts w:ascii="Arial" w:hAnsi="Arial" w:cs="Arial"/>
          <w:b/>
          <w:sz w:val="28"/>
          <w:szCs w:val="28"/>
          <w:bdr w:val="none" w:sz="0" w:space="0" w:color="auto" w:frame="1"/>
          <w:vertAlign w:val="subscript"/>
          <w:lang w:val="uk-UA"/>
        </w:rPr>
        <w:t>4</w:t>
      </w:r>
      <w:r w:rsidRPr="006942C3">
        <w:rPr>
          <w:rFonts w:ascii="Arial" w:hAnsi="Arial" w:cs="Arial"/>
          <w:sz w:val="28"/>
          <w:szCs w:val="28"/>
          <w:bdr w:val="none" w:sz="0" w:space="0" w:color="auto" w:frame="1"/>
          <w:lang w:val="uk-UA"/>
        </w:rPr>
        <w:t>.</w:t>
      </w:r>
    </w:p>
    <w:p w:rsidR="001F36EA" w:rsidRPr="006942C3" w:rsidRDefault="001F36EA" w:rsidP="001F36EA">
      <w:pPr>
        <w:spacing w:after="240"/>
        <w:ind w:firstLine="567"/>
        <w:jc w:val="both"/>
        <w:rPr>
          <w:rFonts w:ascii="Arial" w:hAnsi="Arial" w:cs="Arial"/>
          <w:sz w:val="28"/>
          <w:szCs w:val="28"/>
          <w:lang w:val="uk-UA"/>
        </w:rPr>
      </w:pPr>
      <w:r w:rsidRPr="006942C3">
        <w:rPr>
          <w:rFonts w:ascii="Arial" w:hAnsi="Arial" w:cs="Arial"/>
          <w:b/>
          <w:sz w:val="28"/>
          <w:szCs w:val="28"/>
          <w:lang w:val="uk-UA"/>
        </w:rPr>
        <w:t>5.</w:t>
      </w:r>
      <w:r w:rsidRPr="006942C3">
        <w:rPr>
          <w:rFonts w:ascii="Arial" w:hAnsi="Arial" w:cs="Arial"/>
          <w:sz w:val="28"/>
          <w:szCs w:val="28"/>
          <w:lang w:val="uk-UA"/>
        </w:rPr>
        <w:t xml:space="preserve"> У приміщенні з температурою 25 °С стоять дві склянки з дистильованою водою і з розчином сульфатної кислоти </w:t>
      </w:r>
      <w:r w:rsidRPr="006942C3">
        <w:rPr>
          <w:rFonts w:ascii="Arial" w:hAnsi="Arial" w:cs="Arial"/>
          <w:bCs/>
          <w:sz w:val="28"/>
          <w:szCs w:val="28"/>
          <w:lang w:val="uk-UA"/>
        </w:rPr>
        <w:t xml:space="preserve">з </w:t>
      </w:r>
      <w:r w:rsidRPr="006942C3">
        <w:rPr>
          <w:rFonts w:ascii="Arial" w:hAnsi="Arial" w:cs="Arial"/>
          <w:sz w:val="28"/>
          <w:szCs w:val="28"/>
          <w:lang w:val="uk-UA"/>
        </w:rPr>
        <w:t xml:space="preserve">масовою часткою кислоти 80 % . Температура рідин у склянках також 25 °С. Чи змінюватиметься температура рідин </w:t>
      </w:r>
      <w:r w:rsidRPr="006942C3">
        <w:rPr>
          <w:rFonts w:ascii="Arial" w:hAnsi="Arial" w:cs="Arial"/>
          <w:bCs/>
          <w:sz w:val="28"/>
          <w:szCs w:val="28"/>
          <w:lang w:val="uk-UA"/>
        </w:rPr>
        <w:t xml:space="preserve">з </w:t>
      </w:r>
      <w:r w:rsidRPr="006942C3">
        <w:rPr>
          <w:rFonts w:ascii="Arial" w:hAnsi="Arial" w:cs="Arial"/>
          <w:sz w:val="28"/>
          <w:szCs w:val="28"/>
          <w:lang w:val="uk-UA"/>
        </w:rPr>
        <w:t>часом, і якщо так, то яким чином?</w:t>
      </w:r>
    </w:p>
    <w:p w:rsidR="001F36EA" w:rsidRPr="006942C3" w:rsidRDefault="001F36EA" w:rsidP="001F36EA">
      <w:pPr>
        <w:ind w:firstLine="567"/>
        <w:jc w:val="both"/>
        <w:rPr>
          <w:rFonts w:ascii="Arial" w:hAnsi="Arial" w:cs="Arial"/>
          <w:sz w:val="28"/>
          <w:szCs w:val="28"/>
          <w:lang w:val="uk-UA"/>
        </w:rPr>
      </w:pPr>
      <w:r w:rsidRPr="006942C3">
        <w:rPr>
          <w:rFonts w:ascii="Arial" w:hAnsi="Arial" w:cs="Arial"/>
          <w:b/>
          <w:sz w:val="28"/>
          <w:szCs w:val="28"/>
          <w:lang w:val="uk-UA"/>
        </w:rPr>
        <w:t>6.</w:t>
      </w:r>
      <w:r w:rsidRPr="006942C3">
        <w:rPr>
          <w:rFonts w:ascii="Arial" w:hAnsi="Arial" w:cs="Arial"/>
          <w:sz w:val="28"/>
          <w:szCs w:val="28"/>
          <w:lang w:val="uk-UA"/>
        </w:rPr>
        <w:t xml:space="preserve"> У посудину А помістили 100 г калій перманганату, а  посудину Б ― 100 г калій нітрату (калійної селітри). Обидві посудини нагріли. Запишіть рівняння реакцій, що відбуваються, вкажіть назву та формулу газу, що виділяється. </w:t>
      </w:r>
      <w:r w:rsidR="000E0C2A" w:rsidRPr="006942C3">
        <w:rPr>
          <w:rFonts w:ascii="Arial" w:hAnsi="Arial" w:cs="Arial"/>
          <w:sz w:val="28"/>
          <w:szCs w:val="28"/>
          <w:lang w:val="uk-UA"/>
        </w:rPr>
        <w:t xml:space="preserve">Маса якої посудини після закінчення реакції більша? Відповідь </w:t>
      </w:r>
      <w:proofErr w:type="spellStart"/>
      <w:r w:rsidR="000E0C2A" w:rsidRPr="006942C3">
        <w:rPr>
          <w:rFonts w:ascii="Arial" w:hAnsi="Arial" w:cs="Arial"/>
          <w:sz w:val="28"/>
          <w:szCs w:val="28"/>
          <w:lang w:val="uk-UA"/>
        </w:rPr>
        <w:t>підтвердіть</w:t>
      </w:r>
      <w:proofErr w:type="spellEnd"/>
      <w:r w:rsidR="000E0C2A" w:rsidRPr="006942C3">
        <w:rPr>
          <w:rFonts w:ascii="Arial" w:hAnsi="Arial" w:cs="Arial"/>
          <w:sz w:val="28"/>
          <w:szCs w:val="28"/>
          <w:lang w:val="uk-UA"/>
        </w:rPr>
        <w:t xml:space="preserve"> розрахунками</w:t>
      </w:r>
      <w:r w:rsidR="006942C3" w:rsidRPr="006942C3">
        <w:rPr>
          <w:rFonts w:ascii="Arial" w:hAnsi="Arial" w:cs="Arial"/>
          <w:sz w:val="28"/>
          <w:szCs w:val="28"/>
          <w:lang w:val="uk-UA"/>
        </w:rPr>
        <w:t xml:space="preserve">. </w:t>
      </w:r>
    </w:p>
    <w:p w:rsidR="001F36EA" w:rsidRPr="006942C3" w:rsidRDefault="001F36EA" w:rsidP="001F36EA">
      <w:pPr>
        <w:spacing w:after="240" w:line="276" w:lineRule="auto"/>
        <w:jc w:val="both"/>
        <w:rPr>
          <w:rFonts w:ascii="Arial" w:hAnsi="Arial" w:cs="Arial"/>
          <w:bCs/>
          <w:sz w:val="28"/>
          <w:szCs w:val="28"/>
          <w:lang w:val="uk-UA"/>
        </w:rPr>
      </w:pPr>
    </w:p>
    <w:p w:rsidR="00EE12CA" w:rsidRPr="00773815" w:rsidRDefault="00773815" w:rsidP="00773815">
      <w:pPr>
        <w:spacing w:after="240" w:line="276" w:lineRule="auto"/>
        <w:jc w:val="right"/>
        <w:rPr>
          <w:rFonts w:ascii="Arial" w:hAnsi="Arial" w:cs="Arial"/>
          <w:b/>
          <w:bCs/>
          <w:sz w:val="22"/>
          <w:szCs w:val="28"/>
          <w:lang w:val="uk-UA"/>
        </w:rPr>
      </w:pPr>
      <w:r w:rsidRPr="00773815">
        <w:rPr>
          <w:rFonts w:ascii="Arial" w:hAnsi="Arial" w:cs="Arial"/>
          <w:b/>
          <w:sz w:val="22"/>
          <w:szCs w:val="28"/>
          <w:lang w:val="uk-UA"/>
        </w:rPr>
        <w:t xml:space="preserve">Підготувала вчитель хімії </w:t>
      </w:r>
      <w:r w:rsidRPr="00773815">
        <w:rPr>
          <w:rFonts w:ascii="Arial" w:hAnsi="Arial" w:cs="Arial"/>
          <w:b/>
          <w:bCs/>
          <w:sz w:val="22"/>
          <w:szCs w:val="28"/>
          <w:lang w:val="uk-UA"/>
        </w:rPr>
        <w:t>Гонта А. В.</w:t>
      </w:r>
    </w:p>
    <w:sectPr w:rsidR="00EE12CA" w:rsidRPr="00773815" w:rsidSect="00E80A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E5AFF"/>
    <w:rsid w:val="000E0C2A"/>
    <w:rsid w:val="001F36EA"/>
    <w:rsid w:val="006942C3"/>
    <w:rsid w:val="00745FA8"/>
    <w:rsid w:val="00773815"/>
    <w:rsid w:val="00AE5AFF"/>
    <w:rsid w:val="00B30F75"/>
    <w:rsid w:val="00E80A7D"/>
    <w:rsid w:val="00EE1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F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F7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Гонта</dc:creator>
  <cp:keywords/>
  <dc:description/>
  <cp:lastModifiedBy>admin</cp:lastModifiedBy>
  <cp:revision>7</cp:revision>
  <dcterms:created xsi:type="dcterms:W3CDTF">2020-05-03T22:32:00Z</dcterms:created>
  <dcterms:modified xsi:type="dcterms:W3CDTF">2020-05-04T10:43:00Z</dcterms:modified>
</cp:coreProperties>
</file>