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9C" w:rsidRPr="00BE3631" w:rsidRDefault="003A03D3" w:rsidP="003A03D3">
      <w:pPr>
        <w:jc w:val="center"/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</w:pPr>
      <w:r w:rsidRPr="00BE3631"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  <w:t>Декор і вироби з фетру</w:t>
      </w:r>
    </w:p>
    <w:p w:rsidR="00A50C78" w:rsidRPr="0013394B" w:rsidRDefault="0031319C" w:rsidP="00A50C78">
      <w:pPr>
        <w:rPr>
          <w:rFonts w:ascii="Times New Roman" w:hAnsi="Times New Roman" w:cs="Times New Roman"/>
          <w:sz w:val="28"/>
          <w:szCs w:val="28"/>
        </w:rPr>
      </w:pPr>
      <w:r w:rsidRPr="0013394B">
        <w:rPr>
          <w:rFonts w:ascii="Times New Roman" w:hAnsi="Times New Roman" w:cs="Times New Roman"/>
          <w:sz w:val="28"/>
          <w:szCs w:val="28"/>
          <w:shd w:val="clear" w:color="auto" w:fill="FFFFFF"/>
        </w:rPr>
        <w:t>Фетр – це матеріал зі зваляної вовни. З нього роблять іграшки, прикраси, ним оздоблюють одяг.</w:t>
      </w:r>
      <w:r w:rsidR="00AD34AA" w:rsidRPr="00133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0C5" w:rsidRPr="0013394B">
        <w:rPr>
          <w:rFonts w:ascii="Times New Roman" w:eastAsia="Times New Roman" w:hAnsi="Times New Roman" w:cs="Times New Roman"/>
          <w:sz w:val="28"/>
          <w:szCs w:val="28"/>
          <w:lang w:eastAsia="uk-UA"/>
        </w:rPr>
        <w:t>Це різновид повсті, виробництво якого ведеться з пуху кіз та кролів (він досить тонкий).</w:t>
      </w:r>
    </w:p>
    <w:p w:rsidR="002B40C5" w:rsidRPr="0013394B" w:rsidRDefault="002B40C5" w:rsidP="00A50C78">
      <w:pPr>
        <w:rPr>
          <w:rFonts w:ascii="Times New Roman" w:hAnsi="Times New Roman" w:cs="Times New Roman"/>
          <w:sz w:val="28"/>
          <w:szCs w:val="28"/>
        </w:rPr>
      </w:pPr>
      <w:r w:rsidRPr="0013394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Серед цікавих властивостей фетру можна виділити:</w:t>
      </w:r>
    </w:p>
    <w:p w:rsidR="002B40C5" w:rsidRPr="0013394B" w:rsidRDefault="002B40C5" w:rsidP="002B4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94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Пластичність;</w:t>
      </w:r>
    </w:p>
    <w:p w:rsidR="002B40C5" w:rsidRPr="0013394B" w:rsidRDefault="002B40C5" w:rsidP="002B4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94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Приємність тактильних відчуттів;</w:t>
      </w:r>
    </w:p>
    <w:p w:rsidR="002B40C5" w:rsidRPr="0013394B" w:rsidRDefault="002B40C5" w:rsidP="002B4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9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Висока міцність (порвати руками складно);</w:t>
      </w:r>
    </w:p>
    <w:p w:rsidR="002B40C5" w:rsidRPr="0013394B" w:rsidRDefault="002B40C5" w:rsidP="00AD3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94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обсипаються краї;</w:t>
      </w:r>
    </w:p>
    <w:p w:rsidR="00FB5FDE" w:rsidRPr="0013394B" w:rsidRDefault="002B40C5" w:rsidP="00C96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94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 не має виворітного боку.</w:t>
      </w:r>
    </w:p>
    <w:p w:rsidR="00A9781C" w:rsidRPr="0013394B" w:rsidRDefault="002B40C5" w:rsidP="00A9781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394B">
        <w:rPr>
          <w:sz w:val="28"/>
          <w:szCs w:val="28"/>
        </w:rPr>
        <w:t xml:space="preserve"> </w:t>
      </w:r>
      <w:r w:rsidR="00A9781C" w:rsidRPr="0013394B">
        <w:rPr>
          <w:b/>
          <w:bCs/>
          <w:sz w:val="28"/>
          <w:szCs w:val="28"/>
          <w:bdr w:val="none" w:sz="0" w:space="0" w:color="auto" w:frame="1"/>
        </w:rPr>
        <w:t>Що зробити з фетру</w:t>
      </w:r>
    </w:p>
    <w:p w:rsidR="00A50C78" w:rsidRPr="0013394B" w:rsidRDefault="00A9781C" w:rsidP="00BE3631">
      <w:pPr>
        <w:pStyle w:val="a3"/>
        <w:shd w:val="clear" w:color="auto" w:fill="FFFFFF"/>
        <w:spacing w:before="0" w:beforeAutospacing="0" w:after="383" w:afterAutospacing="0"/>
        <w:jc w:val="both"/>
        <w:textAlignment w:val="baseline"/>
        <w:rPr>
          <w:sz w:val="28"/>
          <w:szCs w:val="28"/>
        </w:rPr>
      </w:pPr>
      <w:r w:rsidRPr="0013394B">
        <w:rPr>
          <w:sz w:val="28"/>
          <w:szCs w:val="28"/>
        </w:rPr>
        <w:t>Натуральність, практичність і доступність сировини для виробів є одними з головних критеріїв для рукодільниць. Фетр – ідеальний матеріал для тв</w:t>
      </w:r>
      <w:r w:rsidR="00A50C78" w:rsidRPr="0013394B">
        <w:rPr>
          <w:sz w:val="28"/>
          <w:szCs w:val="28"/>
        </w:rPr>
        <w:t>орчості. З</w:t>
      </w:r>
      <w:r w:rsidRPr="0013394B">
        <w:rPr>
          <w:sz w:val="28"/>
          <w:szCs w:val="28"/>
        </w:rPr>
        <w:t>робити з фетру можна практично все, починаючи від цікавих предметів декору і закінчуючи оригінальними аксесуарами, такими як браслети і сережки. Не складе ніяких труднощів змайструвати незвичайні і корисні дрібнички, які прикрасять будь-яку з кімнат у будинку.</w:t>
      </w:r>
      <w:r w:rsidR="0013394B">
        <w:rPr>
          <w:sz w:val="28"/>
          <w:szCs w:val="28"/>
        </w:rPr>
        <w:t xml:space="preserve"> </w:t>
      </w:r>
      <w:r w:rsidR="0013394B">
        <w:rPr>
          <w:color w:val="000000"/>
          <w:sz w:val="28"/>
          <w:szCs w:val="28"/>
        </w:rPr>
        <w:t>Ц</w:t>
      </w:r>
      <w:r w:rsidR="00C96739" w:rsidRPr="00C96739">
        <w:rPr>
          <w:color w:val="000000"/>
          <w:sz w:val="28"/>
          <w:szCs w:val="28"/>
        </w:rPr>
        <w:t xml:space="preserve">е екологічно чистий нетканий матеріал, який дуже практичний в роботі. Його можна згинати, клеїти, різати, без побоювання обсипання </w:t>
      </w:r>
      <w:r w:rsidR="0013394B">
        <w:rPr>
          <w:color w:val="000000"/>
          <w:sz w:val="28"/>
          <w:szCs w:val="28"/>
        </w:rPr>
        <w:t xml:space="preserve">країв вироби. </w:t>
      </w:r>
      <w:r w:rsidR="00C96739" w:rsidRPr="00C96739">
        <w:rPr>
          <w:color w:val="000000"/>
          <w:sz w:val="28"/>
          <w:szCs w:val="28"/>
        </w:rPr>
        <w:t xml:space="preserve"> Різниця у виготовленні повсті і фетру лише в</w:t>
      </w:r>
      <w:r w:rsidR="006B0AAE">
        <w:rPr>
          <w:color w:val="000000"/>
          <w:sz w:val="28"/>
          <w:szCs w:val="28"/>
        </w:rPr>
        <w:t xml:space="preserve"> тому, що для валяння фетру</w:t>
      </w:r>
      <w:r w:rsidR="00C96739" w:rsidRPr="00C96739">
        <w:rPr>
          <w:color w:val="000000"/>
          <w:sz w:val="28"/>
          <w:szCs w:val="28"/>
        </w:rPr>
        <w:t xml:space="preserve"> використовують більш тонкі види вовни з додаванням синтетичних і штучних волокон, які надають матеріалу міцність.</w:t>
      </w:r>
    </w:p>
    <w:p w:rsidR="00C96739" w:rsidRPr="00C96739" w:rsidRDefault="00671255" w:rsidP="00A50C78">
      <w:pPr>
        <w:shd w:val="clear" w:color="auto" w:fill="FFFFFF"/>
        <w:spacing w:after="383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478790</wp:posOffset>
            </wp:positionV>
            <wp:extent cx="3696335" cy="2383155"/>
            <wp:effectExtent l="19050" t="0" r="0" b="0"/>
            <wp:wrapSquare wrapText="bothSides"/>
            <wp:docPr id="10" name="Рисунок 10" descr="http://miy.in.ua/images/Podelki_iz_f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y.in.ua/images/Podelki_iz_fe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B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За хімічним складом  фетр </w:t>
      </w:r>
      <w:r w:rsidR="00C96739" w:rsidRPr="00C96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класифікують таким чином:</w:t>
      </w:r>
    </w:p>
    <w:p w:rsidR="00671255" w:rsidRPr="00671255" w:rsidRDefault="00671255" w:rsidP="006712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вовняний</w:t>
      </w:r>
    </w:p>
    <w:p w:rsidR="00C96739" w:rsidRPr="00671255" w:rsidRDefault="00C96739" w:rsidP="006712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напіввовняний</w:t>
      </w:r>
      <w:proofErr w:type="spellEnd"/>
    </w:p>
    <w:p w:rsidR="00C96739" w:rsidRPr="00671255" w:rsidRDefault="00C96739" w:rsidP="006712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синтетичний</w:t>
      </w:r>
    </w:p>
    <w:p w:rsidR="00C96739" w:rsidRPr="00671255" w:rsidRDefault="00C96739" w:rsidP="006712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штучний</w:t>
      </w:r>
    </w:p>
    <w:p w:rsidR="00C96739" w:rsidRPr="00671255" w:rsidRDefault="00C96739" w:rsidP="006712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модельований</w:t>
      </w:r>
    </w:p>
    <w:p w:rsidR="00C96739" w:rsidRPr="00671255" w:rsidRDefault="00C96739" w:rsidP="006712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100% акриловий</w:t>
      </w:r>
    </w:p>
    <w:p w:rsidR="00C96739" w:rsidRPr="00671255" w:rsidRDefault="00C96739" w:rsidP="006712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100% </w:t>
      </w:r>
      <w:proofErr w:type="spellStart"/>
      <w:r w:rsidRPr="00671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поліестер</w:t>
      </w:r>
      <w:proofErr w:type="spellEnd"/>
    </w:p>
    <w:p w:rsidR="00C96739" w:rsidRPr="00C96739" w:rsidRDefault="00C96739" w:rsidP="003000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1255" w:rsidRDefault="00671255" w:rsidP="00C96739">
      <w:pPr>
        <w:shd w:val="clear" w:color="auto" w:fill="FFFFFF"/>
        <w:spacing w:after="3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E0BE0" w:rsidRDefault="00AE0BE0" w:rsidP="00C96739">
      <w:pPr>
        <w:shd w:val="clear" w:color="auto" w:fill="FFFFFF"/>
        <w:spacing w:after="3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96739" w:rsidRDefault="00C96739" w:rsidP="00C96739">
      <w:pPr>
        <w:shd w:val="clear" w:color="auto" w:fill="FFFFFF"/>
        <w:spacing w:after="3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67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вид має свої особливості. Наприклад, вовняний фетр погано тримає форму, він підійде для дрібних виробів – шпильок, біжутерії, декору. Для виготовлення іграшок оптимальним варі</w:t>
      </w:r>
      <w:r w:rsidR="00693C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антом є акриловий фетр або </w:t>
      </w:r>
      <w:proofErr w:type="spellStart"/>
      <w:r w:rsidRPr="00C967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поліестер</w:t>
      </w:r>
      <w:proofErr w:type="spellEnd"/>
      <w:r w:rsidRPr="00C967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tbl>
      <w:tblPr>
        <w:tblStyle w:val="a8"/>
        <w:tblW w:w="0" w:type="auto"/>
        <w:tblLook w:val="04A0"/>
      </w:tblPr>
      <w:tblGrid>
        <w:gridCol w:w="5166"/>
        <w:gridCol w:w="4689"/>
      </w:tblGrid>
      <w:tr w:rsidR="00BE3631" w:rsidTr="00BE3631">
        <w:tc>
          <w:tcPr>
            <w:tcW w:w="4927" w:type="dxa"/>
          </w:tcPr>
          <w:p w:rsidR="00BE3631" w:rsidRDefault="00BE3631" w:rsidP="00BE3631">
            <w:pPr>
              <w:spacing w:after="38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2806385" cy="1702548"/>
                  <wp:effectExtent l="19050" t="0" r="0" b="0"/>
                  <wp:docPr id="2" name="Рисунок 1" descr="М'які іграшки з фетру. Викрійки. 25 ідей / Рукоділ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'які іграшки з фетру. Викрійки. 25 ідей / Рукоділ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31" cy="170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BE3631" w:rsidRPr="00BE3631" w:rsidRDefault="00BE3631" w:rsidP="00BE3631">
            <w:pPr>
              <w:tabs>
                <w:tab w:val="left" w:pos="1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70045" cy="1814215"/>
                  <wp:effectExtent l="19050" t="0" r="6455" b="0"/>
                  <wp:docPr id="4" name="Рисунок 4" descr="Дивовижні вироби з фет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вовижні вироби з фет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249" cy="181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631" w:rsidTr="00BE3631">
        <w:tc>
          <w:tcPr>
            <w:tcW w:w="4927" w:type="dxa"/>
          </w:tcPr>
          <w:p w:rsidR="00BE3631" w:rsidRDefault="00BE3631" w:rsidP="00C96739">
            <w:pPr>
              <w:spacing w:after="3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19181" cy="2344366"/>
                  <wp:effectExtent l="19050" t="0" r="5019" b="0"/>
                  <wp:docPr id="7" name="Рисунок 7" descr="Вироби з фетру до Великодня / Рукоділ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роби з фетру до Великодня / Рукоділ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559" cy="2348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BE3631" w:rsidRDefault="00BE3631" w:rsidP="00C96739">
            <w:pPr>
              <w:spacing w:after="3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78889" cy="2391568"/>
                  <wp:effectExtent l="19050" t="0" r="7161" b="0"/>
                  <wp:docPr id="3" name="Рисунок 10" descr="Штучний квітка в домашніх умов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Штучний квітка в домашніх умов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98" cy="239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31" w:rsidRPr="00C96739" w:rsidRDefault="00BE3631" w:rsidP="00C96739">
      <w:pPr>
        <w:shd w:val="clear" w:color="auto" w:fill="FFFFFF"/>
        <w:spacing w:after="3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3631" w:rsidRDefault="00BE3631" w:rsidP="00BE3631">
      <w:pPr>
        <w:shd w:val="clear" w:color="auto" w:fill="FFFFFF"/>
        <w:spacing w:after="230" w:line="240" w:lineRule="auto"/>
        <w:jc w:val="right"/>
        <w:rPr>
          <w:rFonts w:ascii="Montserrat" w:eastAsia="Times New Roman" w:hAnsi="Montserrat" w:cs="Times New Roman"/>
          <w:color w:val="3C4858"/>
          <w:sz w:val="28"/>
          <w:szCs w:val="28"/>
          <w:lang w:eastAsia="uk-UA"/>
        </w:rPr>
      </w:pPr>
      <w:r>
        <w:rPr>
          <w:rFonts w:ascii="Montserrat" w:eastAsia="Times New Roman" w:hAnsi="Montserrat" w:cs="Times New Roman" w:hint="eastAsia"/>
          <w:color w:val="3C4858"/>
          <w:sz w:val="28"/>
          <w:szCs w:val="28"/>
          <w:lang w:eastAsia="uk-UA"/>
        </w:rPr>
        <w:t>К</w:t>
      </w:r>
      <w:r>
        <w:rPr>
          <w:rFonts w:ascii="Montserrat" w:eastAsia="Times New Roman" w:hAnsi="Montserrat" w:cs="Times New Roman"/>
          <w:color w:val="3C4858"/>
          <w:sz w:val="28"/>
          <w:szCs w:val="28"/>
          <w:lang w:eastAsia="uk-UA"/>
        </w:rPr>
        <w:t>ерівник гуртка Коваль Т.В.</w:t>
      </w:r>
    </w:p>
    <w:p w:rsidR="00BE3631" w:rsidRDefault="00BE3631" w:rsidP="00BE3631">
      <w:pPr>
        <w:rPr>
          <w:rFonts w:ascii="Montserrat" w:eastAsia="Times New Roman" w:hAnsi="Montserrat" w:cs="Times New Roman"/>
          <w:sz w:val="28"/>
          <w:szCs w:val="28"/>
          <w:lang w:eastAsia="uk-UA"/>
        </w:rPr>
      </w:pPr>
    </w:p>
    <w:p w:rsidR="00A66210" w:rsidRPr="00BE3631" w:rsidRDefault="00BE3631" w:rsidP="00BE3631">
      <w:pPr>
        <w:tabs>
          <w:tab w:val="left" w:pos="8089"/>
        </w:tabs>
        <w:rPr>
          <w:rFonts w:ascii="Montserrat" w:eastAsia="Times New Roman" w:hAnsi="Montserrat" w:cs="Times New Roman"/>
          <w:sz w:val="28"/>
          <w:szCs w:val="28"/>
          <w:lang w:eastAsia="uk-UA"/>
        </w:rPr>
      </w:pPr>
      <w:r>
        <w:rPr>
          <w:rFonts w:ascii="Montserrat" w:eastAsia="Times New Roman" w:hAnsi="Montserrat" w:cs="Times New Roman"/>
          <w:sz w:val="28"/>
          <w:szCs w:val="28"/>
          <w:lang w:eastAsia="uk-UA"/>
        </w:rPr>
        <w:tab/>
      </w:r>
    </w:p>
    <w:sectPr w:rsidR="00A66210" w:rsidRPr="00BE3631" w:rsidSect="00337692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FBF"/>
    <w:multiLevelType w:val="hybridMultilevel"/>
    <w:tmpl w:val="53E609FC"/>
    <w:lvl w:ilvl="0" w:tplc="D24AFBE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604B0"/>
    <w:multiLevelType w:val="multilevel"/>
    <w:tmpl w:val="405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24FD"/>
    <w:multiLevelType w:val="multilevel"/>
    <w:tmpl w:val="6EA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2ABA"/>
    <w:multiLevelType w:val="hybridMultilevel"/>
    <w:tmpl w:val="9C0C29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D2CE7"/>
    <w:multiLevelType w:val="hybridMultilevel"/>
    <w:tmpl w:val="C1C09C7A"/>
    <w:lvl w:ilvl="0" w:tplc="454E364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6214D5"/>
    <w:multiLevelType w:val="multilevel"/>
    <w:tmpl w:val="EA2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555CB"/>
    <w:multiLevelType w:val="multilevel"/>
    <w:tmpl w:val="2FA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1319C"/>
    <w:rsid w:val="000A0AA2"/>
    <w:rsid w:val="0013394B"/>
    <w:rsid w:val="002638DA"/>
    <w:rsid w:val="002B40C5"/>
    <w:rsid w:val="002D5EE2"/>
    <w:rsid w:val="003000FE"/>
    <w:rsid w:val="0031319C"/>
    <w:rsid w:val="00337692"/>
    <w:rsid w:val="003A03D3"/>
    <w:rsid w:val="00671255"/>
    <w:rsid w:val="00693CB4"/>
    <w:rsid w:val="006B0AAE"/>
    <w:rsid w:val="00A50C78"/>
    <w:rsid w:val="00A66210"/>
    <w:rsid w:val="00A9781C"/>
    <w:rsid w:val="00AD34AA"/>
    <w:rsid w:val="00AE0BE0"/>
    <w:rsid w:val="00B10B26"/>
    <w:rsid w:val="00BE3631"/>
    <w:rsid w:val="00C96739"/>
    <w:rsid w:val="00E034E0"/>
    <w:rsid w:val="00FB1F68"/>
    <w:rsid w:val="00FB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10"/>
  </w:style>
  <w:style w:type="paragraph" w:styleId="2">
    <w:name w:val="heading 2"/>
    <w:basedOn w:val="a"/>
    <w:link w:val="20"/>
    <w:uiPriority w:val="9"/>
    <w:qFormat/>
    <w:rsid w:val="002B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0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2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967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255"/>
    <w:pPr>
      <w:ind w:left="720"/>
      <w:contextualSpacing/>
    </w:pPr>
  </w:style>
  <w:style w:type="table" w:styleId="a8">
    <w:name w:val="Table Grid"/>
    <w:basedOn w:val="a1"/>
    <w:uiPriority w:val="59"/>
    <w:rsid w:val="00BE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452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37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5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6654">
                          <w:marLeft w:val="31"/>
                          <w:marRight w:val="31"/>
                          <w:marTop w:val="15"/>
                          <w:marBottom w:val="77"/>
                          <w:divBdr>
                            <w:top w:val="single" w:sz="6" w:space="3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  <w:divsChild>
                            <w:div w:id="2507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703">
                                      <w:marLeft w:val="0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6841">
                                      <w:marLeft w:val="0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199">
                          <w:marLeft w:val="31"/>
                          <w:marRight w:val="31"/>
                          <w:marTop w:val="15"/>
                          <w:marBottom w:val="77"/>
                          <w:divBdr>
                            <w:top w:val="single" w:sz="6" w:space="3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  <w:divsChild>
                            <w:div w:id="15621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034">
                                      <w:marLeft w:val="0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46563">
                                      <w:marLeft w:val="0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1730">
                          <w:marLeft w:val="31"/>
                          <w:marRight w:val="31"/>
                          <w:marTop w:val="15"/>
                          <w:marBottom w:val="77"/>
                          <w:divBdr>
                            <w:top w:val="single" w:sz="6" w:space="3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  <w:divsChild>
                            <w:div w:id="17356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0148">
                                      <w:marLeft w:val="0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33296">
                                      <w:marLeft w:val="0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2020-05-02T15:27:00Z</dcterms:created>
  <dcterms:modified xsi:type="dcterms:W3CDTF">2020-05-04T09:49:00Z</dcterms:modified>
</cp:coreProperties>
</file>